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633A0" w14:textId="77777777" w:rsidR="0085482E" w:rsidRDefault="00E70E1C">
      <w:r>
        <w:t>(</w:t>
      </w:r>
      <w:r w:rsidR="0085482E">
        <w:t>Your</w:t>
      </w:r>
      <w:r>
        <w:t xml:space="preserve"> company’s press release header here)</w:t>
      </w:r>
    </w:p>
    <w:p w14:paraId="59807700" w14:textId="77777777" w:rsidR="0085482E" w:rsidRDefault="0085482E">
      <w:r>
        <w:t>For Immediate Release</w:t>
      </w:r>
    </w:p>
    <w:p w14:paraId="486CB845" w14:textId="5650169D" w:rsidR="00E70E1C" w:rsidRDefault="00E70E1C">
      <w:r>
        <w:t>(Date)</w:t>
      </w:r>
    </w:p>
    <w:p w14:paraId="4DD0B3DD" w14:textId="77777777" w:rsidR="00E70E1C" w:rsidRDefault="00E70E1C"/>
    <w:p w14:paraId="1C516326" w14:textId="1C73A994" w:rsidR="00021A2E" w:rsidRDefault="00A72AD2">
      <w:r>
        <w:t>BOSSIER CITY</w:t>
      </w:r>
      <w:r w:rsidR="00021A2E">
        <w:t xml:space="preserve">, LA – (YOUR NAME), (YOUR TITLE, ORGANIZATION, ETC) has recently completed </w:t>
      </w:r>
      <w:r w:rsidR="00F45460">
        <w:t>Year</w:t>
      </w:r>
      <w:r w:rsidR="00F53867">
        <w:t xml:space="preserve"> I </w:t>
      </w:r>
      <w:r w:rsidR="00021A2E">
        <w:t>of</w:t>
      </w:r>
      <w:r w:rsidR="006049D0">
        <w:t xml:space="preserve"> the</w:t>
      </w:r>
      <w:r w:rsidR="00021A2E">
        <w:t xml:space="preserve"> Community Development Institute (CDI)</w:t>
      </w:r>
      <w:r w:rsidR="006049D0">
        <w:t xml:space="preserve"> </w:t>
      </w:r>
      <w:r w:rsidR="00021A2E">
        <w:t xml:space="preserve">Louisiana on February </w:t>
      </w:r>
      <w:r w:rsidR="00765C11">
        <w:t>24-27</w:t>
      </w:r>
      <w:r w:rsidR="00F45460">
        <w:t xml:space="preserve">, </w:t>
      </w:r>
      <w:proofErr w:type="gramStart"/>
      <w:r w:rsidR="00F45460">
        <w:t>202</w:t>
      </w:r>
      <w:r w:rsidR="00765C11">
        <w:t>6</w:t>
      </w:r>
      <w:proofErr w:type="gramEnd"/>
      <w:r w:rsidR="00D22210">
        <w:t xml:space="preserve"> </w:t>
      </w:r>
      <w:r w:rsidR="00F53867">
        <w:t>in Bossier City</w:t>
      </w:r>
      <w:r w:rsidR="00D22210">
        <w:t xml:space="preserve">. </w:t>
      </w:r>
    </w:p>
    <w:p w14:paraId="57D1DC93" w14:textId="1292D32D" w:rsidR="00E70E1C" w:rsidRDefault="00E70E1C" w:rsidP="00E70E1C">
      <w:r w:rsidRPr="00E70E1C">
        <w:t xml:space="preserve">The Community Development Institute (CDI) </w:t>
      </w:r>
      <w:r w:rsidR="00B642E9">
        <w:t xml:space="preserve">Central </w:t>
      </w:r>
      <w:r w:rsidRPr="00E70E1C">
        <w:t>was established in 1987 to train community and economic development professionals in Arkansas and surrounding states. Participants move through the program curriculum in cohorts, and are exposed to a comprehensive, applied approach to the field of community and economic development. The Louisiana program</w:t>
      </w:r>
      <w:r w:rsidR="00F45460">
        <w:t xml:space="preserve"> was</w:t>
      </w:r>
      <w:r w:rsidRPr="00E70E1C">
        <w:t xml:space="preserve"> </w:t>
      </w:r>
      <w:r w:rsidR="006049D0">
        <w:t>launched</w:t>
      </w:r>
      <w:r w:rsidRPr="00E70E1C">
        <w:t xml:space="preserve"> in 2024 </w:t>
      </w:r>
      <w:r w:rsidR="006049D0">
        <w:t>as</w:t>
      </w:r>
      <w:r w:rsidRPr="00E70E1C">
        <w:t xml:space="preserve"> an official satellite site of CDI Central in Conway, Ar</w:t>
      </w:r>
      <w:r w:rsidR="00765C11">
        <w:t xml:space="preserve">kansas, and at the end of 2025, CDI Louisiana became its own independent site.  </w:t>
      </w:r>
    </w:p>
    <w:p w14:paraId="5F34549D" w14:textId="5EBB7059" w:rsidR="00021A2E" w:rsidRDefault="00E70E1C" w:rsidP="00E70E1C">
      <w:r w:rsidRPr="00E70E1C">
        <w:t>The institute builds the capacity of individuals and communities to positively impact economic and social development. This is achieved by expanding individual’s ability to identify community assets, set goals, encourage collaboration and partnerships with stakeholders, and bringing together groups of people to respond to a broad range of economic and quality of life issues.</w:t>
      </w:r>
    </w:p>
    <w:p w14:paraId="2BBE30AC" w14:textId="4D8D980D" w:rsidR="00E70E1C" w:rsidRDefault="00E70E1C" w:rsidP="00E70E1C">
      <w:r w:rsidRPr="00E70E1C">
        <w:t>The Louisiana CDI experience is different than other sites as we train for three weeks within one year.</w:t>
      </w:r>
    </w:p>
    <w:p w14:paraId="6164B8B4" w14:textId="5AD356C4" w:rsidR="00E70E1C" w:rsidRDefault="00E70E1C" w:rsidP="00E70E1C">
      <w:r>
        <w:t xml:space="preserve">More information about CDI Louisiana can be found at </w:t>
      </w:r>
      <w:hyperlink r:id="rId4" w:history="1">
        <w:r w:rsidR="00765C11" w:rsidRPr="0085236F">
          <w:rPr>
            <w:rStyle w:val="Hyperlink"/>
          </w:rPr>
          <w:t>https://www.bossierchamber.com/cdi/</w:t>
        </w:r>
      </w:hyperlink>
      <w:r w:rsidR="00765C11">
        <w:t xml:space="preserve"> </w:t>
      </w:r>
    </w:p>
    <w:p w14:paraId="08769719" w14:textId="77777777" w:rsidR="009B6BBF" w:rsidRDefault="009B6BBF" w:rsidP="00E70E1C"/>
    <w:p w14:paraId="3E7F4306" w14:textId="39D3A811" w:rsidR="009B6BBF" w:rsidRDefault="009B6BBF" w:rsidP="009B6BBF">
      <w:pPr>
        <w:jc w:val="center"/>
      </w:pPr>
      <w:r>
        <w:t>###</w:t>
      </w:r>
    </w:p>
    <w:p w14:paraId="44D31933" w14:textId="78B48DF8" w:rsidR="00F53867" w:rsidRPr="00F53867" w:rsidRDefault="00F53867" w:rsidP="009B6BBF">
      <w:pPr>
        <w:jc w:val="center"/>
        <w:rPr>
          <w:i/>
          <w:iCs/>
        </w:rPr>
      </w:pPr>
      <w:r w:rsidRPr="00F53867">
        <w:rPr>
          <w:i/>
          <w:iCs/>
        </w:rPr>
        <w:t xml:space="preserve">This press release template is available for you to copy and use if you would like, for publicity around your participation in CDI. CDI Louisiana will not be sending out press releases on your </w:t>
      </w:r>
      <w:proofErr w:type="gramStart"/>
      <w:r w:rsidRPr="00F53867">
        <w:rPr>
          <w:i/>
          <w:iCs/>
        </w:rPr>
        <w:t>behalf</w:t>
      </w:r>
      <w:proofErr w:type="gramEnd"/>
      <w:r w:rsidRPr="00F53867">
        <w:rPr>
          <w:i/>
          <w:iCs/>
        </w:rPr>
        <w:t xml:space="preserve"> but this template is an approved representation of the institute and your participation.  </w:t>
      </w:r>
    </w:p>
    <w:sectPr w:rsidR="00F53867" w:rsidRPr="00F538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A2E"/>
    <w:rsid w:val="00021A2E"/>
    <w:rsid w:val="001C1A27"/>
    <w:rsid w:val="002C008C"/>
    <w:rsid w:val="00440AB4"/>
    <w:rsid w:val="00595AD2"/>
    <w:rsid w:val="006049D0"/>
    <w:rsid w:val="00765C11"/>
    <w:rsid w:val="0085482E"/>
    <w:rsid w:val="009B6BBF"/>
    <w:rsid w:val="00A466A6"/>
    <w:rsid w:val="00A72AD2"/>
    <w:rsid w:val="00B642E9"/>
    <w:rsid w:val="00D22210"/>
    <w:rsid w:val="00D32A72"/>
    <w:rsid w:val="00E70E1C"/>
    <w:rsid w:val="00F45460"/>
    <w:rsid w:val="00F53867"/>
    <w:rsid w:val="00F90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D757B"/>
  <w15:chartTrackingRefBased/>
  <w15:docId w15:val="{3B96AD65-0098-4CBE-9335-3DFCE5332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A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A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A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A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A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A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A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A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A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A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A2E"/>
    <w:rPr>
      <w:rFonts w:eastAsiaTheme="majorEastAsia" w:cstheme="majorBidi"/>
      <w:color w:val="272727" w:themeColor="text1" w:themeTint="D8"/>
    </w:rPr>
  </w:style>
  <w:style w:type="paragraph" w:styleId="Title">
    <w:name w:val="Title"/>
    <w:basedOn w:val="Normal"/>
    <w:next w:val="Normal"/>
    <w:link w:val="TitleChar"/>
    <w:uiPriority w:val="10"/>
    <w:qFormat/>
    <w:rsid w:val="00021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A2E"/>
    <w:pPr>
      <w:spacing w:before="160"/>
      <w:jc w:val="center"/>
    </w:pPr>
    <w:rPr>
      <w:i/>
      <w:iCs/>
      <w:color w:val="404040" w:themeColor="text1" w:themeTint="BF"/>
    </w:rPr>
  </w:style>
  <w:style w:type="character" w:customStyle="1" w:styleId="QuoteChar">
    <w:name w:val="Quote Char"/>
    <w:basedOn w:val="DefaultParagraphFont"/>
    <w:link w:val="Quote"/>
    <w:uiPriority w:val="29"/>
    <w:rsid w:val="00021A2E"/>
    <w:rPr>
      <w:i/>
      <w:iCs/>
      <w:color w:val="404040" w:themeColor="text1" w:themeTint="BF"/>
    </w:rPr>
  </w:style>
  <w:style w:type="paragraph" w:styleId="ListParagraph">
    <w:name w:val="List Paragraph"/>
    <w:basedOn w:val="Normal"/>
    <w:uiPriority w:val="34"/>
    <w:qFormat/>
    <w:rsid w:val="00021A2E"/>
    <w:pPr>
      <w:ind w:left="720"/>
      <w:contextualSpacing/>
    </w:pPr>
  </w:style>
  <w:style w:type="character" w:styleId="IntenseEmphasis">
    <w:name w:val="Intense Emphasis"/>
    <w:basedOn w:val="DefaultParagraphFont"/>
    <w:uiPriority w:val="21"/>
    <w:qFormat/>
    <w:rsid w:val="00021A2E"/>
    <w:rPr>
      <w:i/>
      <w:iCs/>
      <w:color w:val="0F4761" w:themeColor="accent1" w:themeShade="BF"/>
    </w:rPr>
  </w:style>
  <w:style w:type="paragraph" w:styleId="IntenseQuote">
    <w:name w:val="Intense Quote"/>
    <w:basedOn w:val="Normal"/>
    <w:next w:val="Normal"/>
    <w:link w:val="IntenseQuoteChar"/>
    <w:uiPriority w:val="30"/>
    <w:qFormat/>
    <w:rsid w:val="00021A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A2E"/>
    <w:rPr>
      <w:i/>
      <w:iCs/>
      <w:color w:val="0F4761" w:themeColor="accent1" w:themeShade="BF"/>
    </w:rPr>
  </w:style>
  <w:style w:type="character" w:styleId="IntenseReference">
    <w:name w:val="Intense Reference"/>
    <w:basedOn w:val="DefaultParagraphFont"/>
    <w:uiPriority w:val="32"/>
    <w:qFormat/>
    <w:rsid w:val="00021A2E"/>
    <w:rPr>
      <w:b/>
      <w:bCs/>
      <w:smallCaps/>
      <w:color w:val="0F4761" w:themeColor="accent1" w:themeShade="BF"/>
      <w:spacing w:val="5"/>
    </w:rPr>
  </w:style>
  <w:style w:type="character" w:styleId="Hyperlink">
    <w:name w:val="Hyperlink"/>
    <w:basedOn w:val="DefaultParagraphFont"/>
    <w:uiPriority w:val="99"/>
    <w:unhideWhenUsed/>
    <w:rsid w:val="00765C11"/>
    <w:rPr>
      <w:color w:val="467886" w:themeColor="hyperlink"/>
      <w:u w:val="single"/>
    </w:rPr>
  </w:style>
  <w:style w:type="character" w:styleId="UnresolvedMention">
    <w:name w:val="Unresolved Mention"/>
    <w:basedOn w:val="DefaultParagraphFont"/>
    <w:uiPriority w:val="99"/>
    <w:semiHidden/>
    <w:unhideWhenUsed/>
    <w:rsid w:val="00765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ossierchamber.com/c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271</Words>
  <Characters>1427</Characters>
  <Application>Microsoft Office Word</Application>
  <DocSecurity>0</DocSecurity>
  <Lines>26</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dc:description/>
  <cp:lastModifiedBy>Maxey McSwain</cp:lastModifiedBy>
  <cp:revision>5</cp:revision>
  <dcterms:created xsi:type="dcterms:W3CDTF">2025-02-14T15:52:00Z</dcterms:created>
  <dcterms:modified xsi:type="dcterms:W3CDTF">2026-02-19T20:35:00Z</dcterms:modified>
</cp:coreProperties>
</file>